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Lebenslauf – Dr. Katharina Braun</w:t>
      </w:r>
    </w:p>
    <w:p>
      <w:r>
        <w:t>📍 Wohnort: Berlin, Deutschland</w:t>
        <w:br/>
        <w:t>📧 E-Mail: k.braun@email.com</w:t>
        <w:br/>
        <w:t>📞 Tel: +49 170 456 7890</w:t>
      </w:r>
    </w:p>
    <w:p>
      <w:pPr>
        <w:pStyle w:val="Heading2"/>
      </w:pPr>
      <w:r>
        <w:t>Berufserfahrung</w:t>
      </w:r>
    </w:p>
    <w:p>
      <w:r>
        <w:t>AI Product Lead | HRMatch GmbH | seit 2022</w:t>
        <w:br/>
        <w:t>- Aufbau eines internen AI-Labs mit Fokus auf LLMs</w:t>
        <w:br/>
        <w:t>- Entwicklung von Chatbots mit LangChain + OpenAI APIs</w:t>
        <w:br/>
        <w:t>- Architektur von RAG-Systemen für semantische Suche</w:t>
        <w:br/>
        <w:t>- Verantwortung für technische Konzeption, Integration und Evaluation</w:t>
      </w:r>
    </w:p>
    <w:p>
      <w:r>
        <w:t>Freelance AI Consultant | 2020–2022</w:t>
        <w:br/>
        <w:t>- NLP-Projekte für Startups im Bildungs- und HR-Bereich</w:t>
        <w:br/>
        <w:t>- Implementierung kleinerer Agentensysteme mit HuggingFace Transformers</w:t>
        <w:br/>
        <w:t>- Entwicklung von Python-Skripten zur automatisierten Textklassifikation</w:t>
      </w:r>
    </w:p>
    <w:p>
      <w:pPr>
        <w:pStyle w:val="Heading2"/>
      </w:pPr>
      <w:r>
        <w:t>Ausbildung &amp; Weiterbildungen</w:t>
      </w:r>
    </w:p>
    <w:p>
      <w:r>
        <w:t>Promotion in Linguistik | FU Berlin | 2019</w:t>
        <w:br/>
        <w:t>Berufsbegleitende Weiterbildung: Softwarearchitektur &amp; Cloud-Grundlagen | OpenHPI | 2021</w:t>
        <w:br/>
        <w:t>Deep Learning &amp; LLMs | fast.ai, Coursera, HuggingFace Trainings | seit 2022</w:t>
      </w:r>
    </w:p>
    <w:p>
      <w:pPr>
        <w:pStyle w:val="Heading2"/>
      </w:pPr>
      <w:r>
        <w:t>Kenntnisse &amp; Tools</w:t>
      </w:r>
    </w:p>
    <w:p>
      <w:r>
        <w:t>- Programmiersprachen: Python, JavaScript (Grundlagen)</w:t>
        <w:br/>
        <w:t>- KI/LLM: OpenAI, HuggingFace, LangChain, RAG, Pinecone</w:t>
        <w:br/>
        <w:t>- Cloud: GCP (Vertex AI), AWS (Basis)</w:t>
        <w:br/>
        <w:t>- APIs &amp; Datenmodelle: REST, JSON, Pydantic</w:t>
        <w:br/>
        <w:t>- Tools: Git, Docker, VS Code, Jupyter</w:t>
        <w:br/>
        <w:t>- Sprachen: Deutsch (Muttersprache), Englisch (fließend), Französisch (gut)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A8BC96022834693FC815DD19589CA" ma:contentTypeVersion="12" ma:contentTypeDescription="Ein neues Dokument erstellen." ma:contentTypeScope="" ma:versionID="f99f159de19de25663d22437863a3937">
  <xsd:schema xmlns:xsd="http://www.w3.org/2001/XMLSchema" xmlns:xs="http://www.w3.org/2001/XMLSchema" xmlns:p="http://schemas.microsoft.com/office/2006/metadata/properties" xmlns:ns2="a67e6874-0082-4c89-b03c-180e621ddc73" xmlns:ns3="16fae785-02f4-472d-8411-33dbc6fd3287" targetNamespace="http://schemas.microsoft.com/office/2006/metadata/properties" ma:root="true" ma:fieldsID="05d4d64cbb9a7cf95643967379429de2" ns2:_="" ns3:_="">
    <xsd:import namespace="a67e6874-0082-4c89-b03c-180e621ddc73"/>
    <xsd:import namespace="16fae785-02f4-472d-8411-33dbc6fd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e6874-0082-4c89-b03c-180e621d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e785-02f4-472d-8411-33dbc6fd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a70c54-ec05-45ff-a7a2-de5f3e0481b3}" ma:internalName="TaxCatchAll" ma:showField="CatchAllData" ma:web="16fae785-02f4-472d-8411-33dbc6fd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e6874-0082-4c89-b03c-180e621ddc73">
      <Terms xmlns="http://schemas.microsoft.com/office/infopath/2007/PartnerControls"/>
    </lcf76f155ced4ddcb4097134ff3c332f>
    <TaxCatchAll xmlns="16fae785-02f4-472d-8411-33dbc6fd328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C9B39-47E4-4FF1-99CB-D4F6318D40D4}"/>
</file>

<file path=customXml/itemProps3.xml><?xml version="1.0" encoding="utf-8"?>
<ds:datastoreItem xmlns:ds="http://schemas.openxmlformats.org/officeDocument/2006/customXml" ds:itemID="{3715985B-42EA-4162-B8DD-1735414FCE3F}"/>
</file>

<file path=customXml/itemProps4.xml><?xml version="1.0" encoding="utf-8"?>
<ds:datastoreItem xmlns:ds="http://schemas.openxmlformats.org/officeDocument/2006/customXml" ds:itemID="{1BC00277-AE31-4686-AC78-CA742EA85B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0x010100871A8BC96022834693FC815DD19589CA</vt:lpwstr>
  </property>
</Properties>
</file>