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B2644" w14:textId="77777777" w:rsidR="006A551F" w:rsidRPr="006A551F" w:rsidRDefault="006A551F" w:rsidP="006A551F">
      <w:r w:rsidRPr="006A551F">
        <w:t>STAKEHOLDER INTERVIEW TOBIAS</w:t>
      </w:r>
    </w:p>
    <w:p w14:paraId="08C7D879" w14:textId="77777777" w:rsidR="006A551F" w:rsidRPr="006A551F" w:rsidRDefault="006A551F" w:rsidP="006A551F"/>
    <w:p w14:paraId="75C83E4B" w14:textId="77777777" w:rsidR="006A551F" w:rsidRPr="006A551F" w:rsidRDefault="006A551F" w:rsidP="006A551F">
      <w:r w:rsidRPr="006A551F">
        <w:t>Date: 29 August 2025</w:t>
      </w:r>
    </w:p>
    <w:p w14:paraId="1E0AC71F" w14:textId="77777777" w:rsidR="006A551F" w:rsidRPr="006A551F" w:rsidRDefault="006A551F" w:rsidP="006A551F">
      <w:r w:rsidRPr="006A551F">
        <w:t>Attendees: Tobias, Pieter, Patrick, Jeroen</w:t>
      </w:r>
    </w:p>
    <w:p w14:paraId="1E85BE1D" w14:textId="77777777" w:rsidR="006A551F" w:rsidRPr="006A551F" w:rsidRDefault="006A551F" w:rsidP="006A551F"/>
    <w:p w14:paraId="0BDB2DD0" w14:textId="77777777" w:rsidR="006A551F" w:rsidRPr="006A551F" w:rsidRDefault="006A551F" w:rsidP="006A551F">
      <w:r w:rsidRPr="006A551F">
        <w:t>Agenda (60”):</w:t>
      </w:r>
    </w:p>
    <w:p w14:paraId="72793EC7" w14:textId="77777777" w:rsidR="006A551F" w:rsidRPr="006A551F" w:rsidRDefault="006A551F" w:rsidP="006A551F">
      <w:pPr>
        <w:numPr>
          <w:ilvl w:val="0"/>
          <w:numId w:val="1"/>
        </w:numPr>
      </w:pPr>
      <w:r w:rsidRPr="006A551F">
        <w:t>Framing &amp; introductions (10” max.)</w:t>
      </w:r>
    </w:p>
    <w:p w14:paraId="306A5DAB" w14:textId="77777777" w:rsidR="006A551F" w:rsidRPr="006A551F" w:rsidRDefault="006A551F" w:rsidP="006A551F">
      <w:pPr>
        <w:numPr>
          <w:ilvl w:val="0"/>
          <w:numId w:val="1"/>
        </w:numPr>
      </w:pPr>
      <w:r w:rsidRPr="006A551F">
        <w:t>Interview</w:t>
      </w:r>
    </w:p>
    <w:p w14:paraId="7B9828E2" w14:textId="77777777" w:rsidR="006A551F" w:rsidRPr="006A551F" w:rsidRDefault="006A551F" w:rsidP="006A551F">
      <w:pPr>
        <w:numPr>
          <w:ilvl w:val="0"/>
          <w:numId w:val="1"/>
        </w:numPr>
      </w:pPr>
      <w:r w:rsidRPr="006A551F">
        <w:t>Next staps &amp; wrap-up (5”)</w:t>
      </w:r>
    </w:p>
    <w:p w14:paraId="1765560C" w14:textId="77777777" w:rsidR="006A551F" w:rsidRPr="006A551F" w:rsidRDefault="006A551F" w:rsidP="006A551F"/>
    <w:p w14:paraId="25A2CC39" w14:textId="77777777" w:rsidR="006A551F" w:rsidRPr="006A551F" w:rsidRDefault="006A551F" w:rsidP="006A551F">
      <w:r w:rsidRPr="006A551F">
        <w:t>Notes:</w:t>
      </w:r>
    </w:p>
    <w:p w14:paraId="71817395" w14:textId="77777777" w:rsidR="006A551F" w:rsidRPr="006A551F" w:rsidRDefault="006A551F" w:rsidP="006A551F">
      <w:pPr>
        <w:numPr>
          <w:ilvl w:val="0"/>
          <w:numId w:val="2"/>
        </w:numPr>
      </w:pPr>
      <w:r w:rsidRPr="006A551F">
        <w:t>Pieter’s introduction: charismatic, empathic, clear, concise, …</w:t>
      </w:r>
    </w:p>
    <w:p w14:paraId="0E3C02E8" w14:textId="77777777" w:rsidR="006A551F" w:rsidRPr="006A551F" w:rsidRDefault="006A551F" w:rsidP="006A551F">
      <w:pPr>
        <w:numPr>
          <w:ilvl w:val="0"/>
          <w:numId w:val="2"/>
        </w:numPr>
      </w:pPr>
      <w:r w:rsidRPr="006A551F">
        <w:t>Could be clearer on exact deliverables of the initiative</w:t>
      </w:r>
    </w:p>
    <w:p w14:paraId="2F4847CA" w14:textId="77777777" w:rsidR="006A551F" w:rsidRPr="006A551F" w:rsidRDefault="006A551F" w:rsidP="006A551F">
      <w:pPr>
        <w:numPr>
          <w:ilvl w:val="0"/>
          <w:numId w:val="2"/>
        </w:numPr>
      </w:pPr>
      <w:r w:rsidRPr="006A551F">
        <w:t>Lighting is not optimal in Pieter’s room</w:t>
      </w:r>
    </w:p>
    <w:p w14:paraId="02F6CB21" w14:textId="77777777" w:rsidR="006A551F" w:rsidRPr="006A551F" w:rsidRDefault="006A551F" w:rsidP="006A551F"/>
    <w:p w14:paraId="50DB740C" w14:textId="77777777" w:rsidR="006A551F" w:rsidRPr="006A551F" w:rsidRDefault="006A551F" w:rsidP="006A551F">
      <w:r w:rsidRPr="006A551F">
        <w:rPr>
          <w:b/>
          <w:bCs/>
        </w:rPr>
        <w:t>Q2: E-mobility questions for managers from outside the BU E-mobility</w:t>
      </w:r>
    </w:p>
    <w:p w14:paraId="0DFFE002" w14:textId="77777777" w:rsidR="006A551F" w:rsidRPr="006A551F" w:rsidRDefault="006A551F" w:rsidP="006A551F">
      <w:pPr>
        <w:numPr>
          <w:ilvl w:val="0"/>
          <w:numId w:val="3"/>
        </w:numPr>
      </w:pPr>
      <w:r w:rsidRPr="006A551F">
        <w:t>How well do you know E-mobility? Do you know the BU’s primary strategic targets?</w:t>
      </w:r>
    </w:p>
    <w:p w14:paraId="2C416992" w14:textId="77777777" w:rsidR="006A551F" w:rsidRPr="006A551F" w:rsidRDefault="006A551F" w:rsidP="006A551F">
      <w:pPr>
        <w:numPr>
          <w:ilvl w:val="1"/>
          <w:numId w:val="4"/>
        </w:numPr>
      </w:pPr>
      <w:r w:rsidRPr="006A551F">
        <w:t>BOrn inSweden</w:t>
      </w:r>
    </w:p>
    <w:p w14:paraId="647BCC65" w14:textId="77777777" w:rsidR="006A551F" w:rsidRPr="006A551F" w:rsidRDefault="006A551F" w:rsidP="006A551F">
      <w:pPr>
        <w:numPr>
          <w:ilvl w:val="1"/>
          <w:numId w:val="5"/>
        </w:numPr>
      </w:pPr>
      <w:r w:rsidRPr="006A551F">
        <w:t>Mgmt consultant</w:t>
      </w:r>
    </w:p>
    <w:p w14:paraId="7C5D2E08" w14:textId="77777777" w:rsidR="006A551F" w:rsidRPr="006A551F" w:rsidRDefault="006A551F" w:rsidP="006A551F">
      <w:pPr>
        <w:numPr>
          <w:ilvl w:val="1"/>
          <w:numId w:val="6"/>
        </w:numPr>
      </w:pPr>
      <w:r w:rsidRPr="006A551F">
        <w:t>MSc Civil Engineering, nuclear domain &amp; reactor, then treasury dept.</w:t>
      </w:r>
    </w:p>
    <w:p w14:paraId="1DBBE5F7" w14:textId="77777777" w:rsidR="006A551F" w:rsidRPr="006A551F" w:rsidRDefault="006A551F" w:rsidP="006A551F">
      <w:pPr>
        <w:numPr>
          <w:ilvl w:val="1"/>
          <w:numId w:val="7"/>
        </w:numPr>
      </w:pPr>
      <w:r w:rsidRPr="006A551F">
        <w:t>Thomas based in Stockholm, his major team in Berlin</w:t>
      </w:r>
    </w:p>
    <w:p w14:paraId="4C71EE5A" w14:textId="77777777" w:rsidR="006A551F" w:rsidRPr="006A551F" w:rsidRDefault="006A551F" w:rsidP="006A551F">
      <w:pPr>
        <w:numPr>
          <w:ilvl w:val="1"/>
          <w:numId w:val="8"/>
        </w:numPr>
      </w:pPr>
      <w:r w:rsidRPr="006A551F">
        <w:t>Supporting 6 categories: solar, m&amp;c, Finance, E-mobility, hydrogen</w:t>
      </w:r>
    </w:p>
    <w:p w14:paraId="49D1C052" w14:textId="77777777" w:rsidR="006A551F" w:rsidRPr="006A551F" w:rsidRDefault="006A551F" w:rsidP="006A551F">
      <w:pPr>
        <w:numPr>
          <w:ilvl w:val="1"/>
          <w:numId w:val="9"/>
        </w:numPr>
      </w:pPr>
      <w:r w:rsidRPr="006A551F">
        <w:t>17 FTE, 6 team leads and strateg. Buyers, junior buyers too to share load incl diversity</w:t>
      </w:r>
    </w:p>
    <w:p w14:paraId="0ECBEA86" w14:textId="77777777" w:rsidR="006A551F" w:rsidRPr="006A551F" w:rsidRDefault="006A551F" w:rsidP="006A551F">
      <w:pPr>
        <w:numPr>
          <w:ilvl w:val="1"/>
          <w:numId w:val="10"/>
        </w:numPr>
      </w:pPr>
      <w:r w:rsidRPr="006A551F">
        <w:t>I like procurement, because</w:t>
      </w:r>
    </w:p>
    <w:p w14:paraId="3FF0DD43" w14:textId="77777777" w:rsidR="006A551F" w:rsidRPr="006A551F" w:rsidRDefault="006A551F" w:rsidP="006A551F">
      <w:pPr>
        <w:numPr>
          <w:ilvl w:val="2"/>
          <w:numId w:val="11"/>
        </w:numPr>
      </w:pPr>
      <w:proofErr w:type="gramStart"/>
      <w:r w:rsidRPr="006A551F">
        <w:t>People ,</w:t>
      </w:r>
      <w:proofErr w:type="gramEnd"/>
      <w:r w:rsidRPr="006A551F">
        <w:t xml:space="preserve"> great team to lead</w:t>
      </w:r>
    </w:p>
    <w:p w14:paraId="1665313A" w14:textId="77777777" w:rsidR="006A551F" w:rsidRPr="006A551F" w:rsidRDefault="006A551F" w:rsidP="006A551F">
      <w:pPr>
        <w:numPr>
          <w:ilvl w:val="2"/>
          <w:numId w:val="12"/>
        </w:numPr>
      </w:pPr>
      <w:r w:rsidRPr="006A551F">
        <w:t>In the center of transformation of industry (electrification)</w:t>
      </w:r>
    </w:p>
    <w:p w14:paraId="431E4866" w14:textId="77777777" w:rsidR="006A551F" w:rsidRPr="006A551F" w:rsidRDefault="006A551F" w:rsidP="006A551F">
      <w:pPr>
        <w:numPr>
          <w:ilvl w:val="2"/>
          <w:numId w:val="13"/>
        </w:numPr>
      </w:pPr>
      <w:r w:rsidRPr="006A551F">
        <w:t>To contribute to better world</w:t>
      </w:r>
    </w:p>
    <w:p w14:paraId="7BCC5215" w14:textId="77777777" w:rsidR="006A551F" w:rsidRPr="006A551F" w:rsidRDefault="006A551F" w:rsidP="006A551F">
      <w:pPr>
        <w:numPr>
          <w:ilvl w:val="1"/>
          <w:numId w:val="14"/>
        </w:numPr>
      </w:pPr>
    </w:p>
    <w:p w14:paraId="6875F872" w14:textId="77777777" w:rsidR="006A551F" w:rsidRPr="006A551F" w:rsidRDefault="006A551F" w:rsidP="006A551F">
      <w:pPr>
        <w:numPr>
          <w:ilvl w:val="0"/>
          <w:numId w:val="3"/>
        </w:numPr>
      </w:pPr>
      <w:r w:rsidRPr="006A551F">
        <w:t>What is the nature of your relationship with E-mobility?</w:t>
      </w:r>
    </w:p>
    <w:p w14:paraId="10C92155" w14:textId="77777777" w:rsidR="006A551F" w:rsidRPr="006A551F" w:rsidRDefault="006A551F" w:rsidP="006A551F">
      <w:pPr>
        <w:numPr>
          <w:ilvl w:val="1"/>
          <w:numId w:val="15"/>
        </w:numPr>
      </w:pPr>
      <w:r w:rsidRPr="006A551F">
        <w:t>Before was category manager of BU E-Mob</w:t>
      </w:r>
    </w:p>
    <w:p w14:paraId="0F106D48" w14:textId="77777777" w:rsidR="006A551F" w:rsidRPr="006A551F" w:rsidRDefault="006A551F" w:rsidP="006A551F">
      <w:pPr>
        <w:numPr>
          <w:ilvl w:val="1"/>
          <w:numId w:val="16"/>
        </w:numPr>
      </w:pPr>
    </w:p>
    <w:p w14:paraId="043D2DDD" w14:textId="77777777" w:rsidR="006A551F" w:rsidRPr="006A551F" w:rsidRDefault="006A551F" w:rsidP="006A551F">
      <w:pPr>
        <w:numPr>
          <w:ilvl w:val="0"/>
          <w:numId w:val="3"/>
        </w:numPr>
      </w:pPr>
      <w:r w:rsidRPr="006A551F">
        <w:t>If at all, where and how can the collaboration between your team and E-mobility be elevated to a next level in service of Vattenfall?</w:t>
      </w:r>
    </w:p>
    <w:p w14:paraId="3A152E6F" w14:textId="77777777" w:rsidR="006A551F" w:rsidRPr="006A551F" w:rsidRDefault="006A551F" w:rsidP="006A551F">
      <w:pPr>
        <w:numPr>
          <w:ilvl w:val="1"/>
          <w:numId w:val="17"/>
        </w:numPr>
      </w:pPr>
      <w:r w:rsidRPr="006A551F">
        <w:t>Closely integrated already, sometimes surprised about decision and direction to jeopardize current state, to identify short-termed changes</w:t>
      </w:r>
    </w:p>
    <w:p w14:paraId="59A3262C" w14:textId="77777777" w:rsidR="006A551F" w:rsidRPr="006A551F" w:rsidRDefault="006A551F" w:rsidP="006A551F">
      <w:pPr>
        <w:numPr>
          <w:ilvl w:val="1"/>
          <w:numId w:val="18"/>
        </w:numPr>
      </w:pPr>
      <w:r w:rsidRPr="006A551F">
        <w:t>Unclear changes on situations, short-term → difficult to adapt so fast to adapt better</w:t>
      </w:r>
    </w:p>
    <w:p w14:paraId="62FC5B9F" w14:textId="77777777" w:rsidR="006A551F" w:rsidRPr="006A551F" w:rsidRDefault="006A551F" w:rsidP="006A551F">
      <w:pPr>
        <w:numPr>
          <w:ilvl w:val="1"/>
          <w:numId w:val="19"/>
        </w:numPr>
      </w:pPr>
      <w:proofErr w:type="gramStart"/>
      <w:r w:rsidRPr="006A551F">
        <w:t>Example:_</w:t>
      </w:r>
      <w:proofErr w:type="gramEnd"/>
      <w:r w:rsidRPr="006A551F">
        <w:t xml:space="preserve"> batteries to integrate into chargers → grid connections and revenue as criteria; so different solutions which lead to pressure and short termed adaptions</w:t>
      </w:r>
    </w:p>
    <w:p w14:paraId="0653C359" w14:textId="77777777" w:rsidR="006A551F" w:rsidRPr="006A551F" w:rsidRDefault="006A551F" w:rsidP="006A551F">
      <w:pPr>
        <w:numPr>
          <w:ilvl w:val="1"/>
          <w:numId w:val="20"/>
        </w:numPr>
      </w:pPr>
      <w:r w:rsidRPr="006A551F">
        <w:t>When handed over category manager role, one job was to NOT ACT until date fixed, so to prevent unused work → then acted on all initiatives, which overloads the team → creates informal leaders (Bastiaan de Jong vs. Stefano/Sven) → difficult situation then how to lead and give oversight → so to prepare answers wisely and having the pig picture, rather than just giving an answer</w:t>
      </w:r>
    </w:p>
    <w:p w14:paraId="5679E5FA" w14:textId="77777777" w:rsidR="006A551F" w:rsidRPr="006A551F" w:rsidRDefault="006A551F" w:rsidP="006A551F">
      <w:pPr>
        <w:numPr>
          <w:ilvl w:val="1"/>
          <w:numId w:val="21"/>
        </w:numPr>
      </w:pPr>
      <w:r w:rsidRPr="006A551F">
        <w:t>Collaborative mood? - great collaboration in super atmosphere, “special persons” now away, psycho safety awareness in the team without hidden agenda. So good clean healthy communication. Always to improve for sure.</w:t>
      </w:r>
    </w:p>
    <w:p w14:paraId="1D788DF3" w14:textId="77777777" w:rsidR="006A551F" w:rsidRPr="006A551F" w:rsidRDefault="006A551F" w:rsidP="006A551F">
      <w:pPr>
        <w:numPr>
          <w:ilvl w:val="1"/>
          <w:numId w:val="22"/>
        </w:numPr>
      </w:pPr>
      <w:r w:rsidRPr="006A551F">
        <w:t>To treat suppliers fair and neutral, some still preferring suppliers - this to be fixed → brand is in the core!</w:t>
      </w:r>
    </w:p>
    <w:p w14:paraId="34EA6CDC" w14:textId="77777777" w:rsidR="006A551F" w:rsidRPr="006A551F" w:rsidRDefault="006A551F" w:rsidP="006A551F">
      <w:pPr>
        <w:numPr>
          <w:ilvl w:val="1"/>
          <w:numId w:val="23"/>
        </w:numPr>
      </w:pPr>
    </w:p>
    <w:p w14:paraId="205EF5A3" w14:textId="77777777" w:rsidR="006A551F" w:rsidRPr="006A551F" w:rsidRDefault="006A551F" w:rsidP="006A551F"/>
    <w:p w14:paraId="76022D27" w14:textId="77777777" w:rsidR="006A551F" w:rsidRPr="006A551F" w:rsidRDefault="006A551F" w:rsidP="006A551F">
      <w:r w:rsidRPr="006A551F">
        <w:rPr>
          <w:b/>
          <w:bCs/>
        </w:rPr>
        <w:t>Q3: Tech vision &amp; framework</w:t>
      </w:r>
    </w:p>
    <w:p w14:paraId="4C8B212F" w14:textId="77777777" w:rsidR="006A551F" w:rsidRPr="006A551F" w:rsidRDefault="006A551F" w:rsidP="006A551F">
      <w:pPr>
        <w:numPr>
          <w:ilvl w:val="0"/>
          <w:numId w:val="24"/>
        </w:numPr>
      </w:pPr>
      <w:r w:rsidRPr="006A551F">
        <w:t>This initiative aims to develop, implement and maintain the tech vision for BU E-mobility. How would you define a tech vision?</w:t>
      </w:r>
    </w:p>
    <w:p w14:paraId="1084F732" w14:textId="77777777" w:rsidR="006A551F" w:rsidRPr="006A551F" w:rsidRDefault="006A551F" w:rsidP="006A551F">
      <w:pPr>
        <w:numPr>
          <w:ilvl w:val="1"/>
          <w:numId w:val="25"/>
        </w:numPr>
      </w:pPr>
      <w:r w:rsidRPr="006A551F">
        <w:t>Tech vision feels for me like engineering focus → i miss the link to the customer needs. No to bombard him with 1000 technical needs, away from he really wants</w:t>
      </w:r>
    </w:p>
    <w:p w14:paraId="580BFAF3" w14:textId="77777777" w:rsidR="006A551F" w:rsidRPr="006A551F" w:rsidRDefault="006A551F" w:rsidP="006A551F">
      <w:pPr>
        <w:numPr>
          <w:ilvl w:val="1"/>
          <w:numId w:val="26"/>
        </w:numPr>
      </w:pPr>
      <w:r w:rsidRPr="006A551F">
        <w:t>Procurement can help focussing</w:t>
      </w:r>
    </w:p>
    <w:p w14:paraId="5EA7288C" w14:textId="77777777" w:rsidR="006A551F" w:rsidRPr="006A551F" w:rsidRDefault="006A551F" w:rsidP="006A551F">
      <w:pPr>
        <w:numPr>
          <w:ilvl w:val="1"/>
          <w:numId w:val="27"/>
        </w:numPr>
      </w:pPr>
      <w:r w:rsidRPr="006A551F">
        <w:t xml:space="preserve">Capabilities to shape better, to focus on corporate </w:t>
      </w:r>
      <w:proofErr w:type="gramStart"/>
      <w:r w:rsidRPr="006A551F">
        <w:t>strengths  →</w:t>
      </w:r>
      <w:proofErr w:type="gramEnd"/>
      <w:r w:rsidRPr="006A551F">
        <w:t xml:space="preserve"> to identify our USP</w:t>
      </w:r>
    </w:p>
    <w:p w14:paraId="4DCB6EC1" w14:textId="77777777" w:rsidR="006A551F" w:rsidRPr="006A551F" w:rsidRDefault="006A551F" w:rsidP="006A551F">
      <w:pPr>
        <w:numPr>
          <w:ilvl w:val="0"/>
          <w:numId w:val="24"/>
        </w:numPr>
      </w:pPr>
      <w:r w:rsidRPr="006A551F">
        <w:t xml:space="preserve">We use a framework to cover all relevant aspects. What do you feel is missing if anything? </w:t>
      </w:r>
      <w:r w:rsidRPr="006A551F">
        <w:rPr>
          <w:i/>
          <w:iCs/>
        </w:rPr>
        <w:t>SHOW THE STEERING WHEEL – SEE SLIDE 3</w:t>
      </w:r>
    </w:p>
    <w:p w14:paraId="1064D189" w14:textId="77777777" w:rsidR="006A551F" w:rsidRPr="006A551F" w:rsidRDefault="006A551F" w:rsidP="006A551F">
      <w:pPr>
        <w:numPr>
          <w:ilvl w:val="1"/>
          <w:numId w:val="28"/>
        </w:numPr>
      </w:pPr>
      <w:r w:rsidRPr="006A551F">
        <w:t>Culture &amp; strategy → not to underesimate CULTURE</w:t>
      </w:r>
    </w:p>
    <w:p w14:paraId="06C72C12" w14:textId="77777777" w:rsidR="006A551F" w:rsidRPr="006A551F" w:rsidRDefault="006A551F" w:rsidP="006A551F">
      <w:pPr>
        <w:numPr>
          <w:ilvl w:val="1"/>
          <w:numId w:val="29"/>
        </w:numPr>
      </w:pPr>
      <w:r w:rsidRPr="006A551F">
        <w:t>Customer to put more to FOCUS</w:t>
      </w:r>
    </w:p>
    <w:p w14:paraId="21F263F7" w14:textId="77777777" w:rsidR="006A551F" w:rsidRPr="006A551F" w:rsidRDefault="006A551F" w:rsidP="006A551F">
      <w:pPr>
        <w:numPr>
          <w:ilvl w:val="0"/>
          <w:numId w:val="24"/>
        </w:numPr>
      </w:pPr>
      <w:r w:rsidRPr="006A551F">
        <w:t>How strongly is digital transformation anchored in your procurement strategy, and what's your vision for procurement's role in the company's digital future?</w:t>
      </w:r>
    </w:p>
    <w:p w14:paraId="6AF1C1C3" w14:textId="77777777" w:rsidR="006A551F" w:rsidRPr="006A551F" w:rsidRDefault="006A551F" w:rsidP="006A551F">
      <w:pPr>
        <w:numPr>
          <w:ilvl w:val="1"/>
          <w:numId w:val="30"/>
        </w:numPr>
      </w:pPr>
      <w:r w:rsidRPr="006A551F">
        <w:t>Category deep dive running now → WORK IN PROGRESS</w:t>
      </w:r>
    </w:p>
    <w:p w14:paraId="57A3372C" w14:textId="77777777" w:rsidR="006A551F" w:rsidRPr="006A551F" w:rsidRDefault="006A551F" w:rsidP="006A551F"/>
    <w:p w14:paraId="2B886B07" w14:textId="41B1F908" w:rsidR="006A551F" w:rsidRPr="006A551F" w:rsidRDefault="006A551F" w:rsidP="006A551F">
      <w:r w:rsidRPr="006A551F">
        <w:drawing>
          <wp:inline distT="0" distB="0" distL="0" distR="0" wp14:anchorId="4633561B" wp14:editId="4AA56990">
            <wp:extent cx="5731510" cy="3265805"/>
            <wp:effectExtent l="0" t="0" r="2540" b="0"/>
            <wp:docPr id="325343878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43878" name="Picture 8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EAF6E" w14:textId="77777777" w:rsidR="006A551F" w:rsidRPr="006A551F" w:rsidRDefault="006A551F" w:rsidP="006A551F"/>
    <w:p w14:paraId="361CD82B" w14:textId="095CA22E" w:rsidR="006A551F" w:rsidRPr="006A551F" w:rsidRDefault="006A551F" w:rsidP="006A551F">
      <w:r w:rsidRPr="006A551F">
        <w:drawing>
          <wp:inline distT="0" distB="0" distL="0" distR="0" wp14:anchorId="3A7B1783" wp14:editId="32E78475">
            <wp:extent cx="5731510" cy="3227705"/>
            <wp:effectExtent l="0" t="0" r="2540" b="0"/>
            <wp:docPr id="1095751320" name="Picture 7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51320" name="Picture 7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DAEDC" w14:textId="77777777" w:rsidR="006A551F" w:rsidRPr="006A551F" w:rsidRDefault="006A551F" w:rsidP="006A551F"/>
    <w:p w14:paraId="3B49DB1B" w14:textId="69745CFA" w:rsidR="006A551F" w:rsidRPr="006A551F" w:rsidRDefault="006A551F" w:rsidP="006A551F">
      <w:r w:rsidRPr="006A551F">
        <w:lastRenderedPageBreak/>
        <w:drawing>
          <wp:inline distT="0" distB="0" distL="0" distR="0" wp14:anchorId="1F41C965" wp14:editId="76D157FD">
            <wp:extent cx="5731510" cy="3199130"/>
            <wp:effectExtent l="0" t="0" r="2540" b="1270"/>
            <wp:docPr id="660844384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844384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6298" w14:textId="581F6C10" w:rsidR="006A551F" w:rsidRPr="006A551F" w:rsidRDefault="006A551F" w:rsidP="006A551F">
      <w:r w:rsidRPr="006A551F">
        <w:drawing>
          <wp:inline distT="0" distB="0" distL="0" distR="0" wp14:anchorId="39D7E223" wp14:editId="58297CCB">
            <wp:extent cx="5731510" cy="3275330"/>
            <wp:effectExtent l="0" t="0" r="2540" b="1270"/>
            <wp:docPr id="959778374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778374" name="Picture 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E1524" w14:textId="77777777" w:rsidR="006A551F" w:rsidRPr="006A551F" w:rsidRDefault="006A551F" w:rsidP="006A551F"/>
    <w:p w14:paraId="30BE0190" w14:textId="77777777" w:rsidR="006A551F" w:rsidRPr="006A551F" w:rsidRDefault="006A551F" w:rsidP="006A551F">
      <w:r w:rsidRPr="006A551F">
        <w:t>Catecory management tool, AI enabled: launched beginning of 2025, named: :-)</w:t>
      </w:r>
    </w:p>
    <w:p w14:paraId="044EB1FB" w14:textId="77777777" w:rsidR="006A551F" w:rsidRPr="006A551F" w:rsidRDefault="006A551F" w:rsidP="006A551F"/>
    <w:p w14:paraId="5A0E944B" w14:textId="77777777" w:rsidR="006A551F" w:rsidRPr="006A551F" w:rsidRDefault="006A551F" w:rsidP="006A551F">
      <w:r w:rsidRPr="006A551F">
        <w:rPr>
          <w:b/>
          <w:bCs/>
        </w:rPr>
        <w:t>Q4: Procurement</w:t>
      </w:r>
    </w:p>
    <w:p w14:paraId="7C5BDE3B" w14:textId="77777777" w:rsidR="006A551F" w:rsidRPr="006A551F" w:rsidRDefault="006A551F" w:rsidP="006A551F">
      <w:pPr>
        <w:numPr>
          <w:ilvl w:val="0"/>
          <w:numId w:val="31"/>
        </w:numPr>
      </w:pPr>
      <w:r w:rsidRPr="006A551F">
        <w:t>From your procurement expertise, how can strategic sourcing and supplier partnerships accelerate our business transformation?</w:t>
      </w:r>
    </w:p>
    <w:p w14:paraId="6B69673B" w14:textId="77777777" w:rsidR="006A551F" w:rsidRPr="006A551F" w:rsidRDefault="006A551F" w:rsidP="006A551F">
      <w:pPr>
        <w:numPr>
          <w:ilvl w:val="1"/>
          <w:numId w:val="32"/>
        </w:numPr>
      </w:pPr>
      <w:r w:rsidRPr="006A551F">
        <w:t>Procurement has a lot of experience and a time-tested framework when it comes to identifying and managing strategic suppliers (Fast-charging and AC suppliers) → Core values: Active, open, positive space</w:t>
      </w:r>
    </w:p>
    <w:p w14:paraId="45AA2E8E" w14:textId="77777777" w:rsidR="006A551F" w:rsidRPr="006A551F" w:rsidRDefault="006A551F" w:rsidP="006A551F">
      <w:pPr>
        <w:numPr>
          <w:ilvl w:val="1"/>
          <w:numId w:val="33"/>
        </w:numPr>
      </w:pPr>
      <w:r w:rsidRPr="006A551F">
        <w:lastRenderedPageBreak/>
        <w:t>ABB, Kempower, Alfen are already supported this way. The others can benefit from this</w:t>
      </w:r>
    </w:p>
    <w:p w14:paraId="2CC8DB9F" w14:textId="77777777" w:rsidR="006A551F" w:rsidRPr="006A551F" w:rsidRDefault="006A551F" w:rsidP="006A551F">
      <w:pPr>
        <w:numPr>
          <w:ilvl w:val="0"/>
          <w:numId w:val="31"/>
        </w:numPr>
      </w:pPr>
      <w:r w:rsidRPr="006A551F">
        <w:t>What's your view on how procurement can enable innovation through digital supplier ecosystems and partnerships that benefit our core business?</w:t>
      </w:r>
    </w:p>
    <w:p w14:paraId="309E3B07" w14:textId="77777777" w:rsidR="006A551F" w:rsidRPr="006A551F" w:rsidRDefault="006A551F" w:rsidP="006A551F">
      <w:pPr>
        <w:numPr>
          <w:ilvl w:val="1"/>
          <w:numId w:val="34"/>
        </w:numPr>
      </w:pPr>
      <w:r w:rsidRPr="006A551F">
        <w:t xml:space="preserve">If our roadmap is clearly </w:t>
      </w:r>
      <w:proofErr w:type="gramStart"/>
      <w:r w:rsidRPr="006A551F">
        <w:t>communicated</w:t>
      </w:r>
      <w:proofErr w:type="gramEnd"/>
      <w:r w:rsidRPr="006A551F">
        <w:t xml:space="preserve"> we can piggyback on an enormous amount of R&amp;D budget on </w:t>
      </w:r>
      <w:proofErr w:type="gramStart"/>
      <w:r w:rsidRPr="006A551F">
        <w:t>suppliers</w:t>
      </w:r>
      <w:proofErr w:type="gramEnd"/>
      <w:r w:rsidRPr="006A551F">
        <w:t xml:space="preserve"> side, so that we can influence their R&amp;D agendas in a way that helps the BU to be successful → Could be a multiplier to our R&amp;D budgets</w:t>
      </w:r>
    </w:p>
    <w:p w14:paraId="414B5455" w14:textId="77777777" w:rsidR="006A551F" w:rsidRPr="006A551F" w:rsidRDefault="006A551F" w:rsidP="006A551F">
      <w:pPr>
        <w:numPr>
          <w:ilvl w:val="1"/>
          <w:numId w:val="35"/>
        </w:numPr>
      </w:pPr>
      <w:r w:rsidRPr="006A551F">
        <w:t>There is a lot of interest from the hardware team to explore many interesting possibilities, yet sometimes it feels like they are running without a compass.</w:t>
      </w:r>
    </w:p>
    <w:p w14:paraId="01EF2417" w14:textId="77777777" w:rsidR="006A551F" w:rsidRPr="006A551F" w:rsidRDefault="006A551F" w:rsidP="006A551F">
      <w:pPr>
        <w:numPr>
          <w:ilvl w:val="0"/>
          <w:numId w:val="31"/>
        </w:numPr>
      </w:pPr>
      <w:r w:rsidRPr="006A551F">
        <w:t>How can procurement's data and spend analytics provide insights that drive better business decisions across the organization?</w:t>
      </w:r>
    </w:p>
    <w:p w14:paraId="4E482659" w14:textId="77777777" w:rsidR="006A551F" w:rsidRPr="006A551F" w:rsidRDefault="006A551F" w:rsidP="006A551F">
      <w:pPr>
        <w:numPr>
          <w:ilvl w:val="1"/>
          <w:numId w:val="36"/>
        </w:numPr>
      </w:pPr>
      <w:r w:rsidRPr="006A551F">
        <w:t>Procurement already has a supplier dashboard (SBTI - scientific based target initiative).</w:t>
      </w:r>
    </w:p>
    <w:p w14:paraId="40F413AE" w14:textId="77777777" w:rsidR="006A551F" w:rsidRPr="006A551F" w:rsidRDefault="006A551F" w:rsidP="006A551F">
      <w:pPr>
        <w:numPr>
          <w:ilvl w:val="0"/>
          <w:numId w:val="31"/>
        </w:numPr>
      </w:pPr>
      <w:r w:rsidRPr="006A551F">
        <w:t>Based on your experience, how should we engage procurement teams to ensure they're aligned with and supporting our business transformation goals?</w:t>
      </w:r>
    </w:p>
    <w:p w14:paraId="6EA3C18A" w14:textId="77777777" w:rsidR="006A551F" w:rsidRPr="006A551F" w:rsidRDefault="006A551F" w:rsidP="006A551F">
      <w:pPr>
        <w:numPr>
          <w:ilvl w:val="1"/>
          <w:numId w:val="37"/>
        </w:numPr>
      </w:pPr>
      <w:r w:rsidRPr="006A551F">
        <w:t>I have experienced that there was a bit more pushback for working with cat management. We now have a 5-point support approach, which has been time-tested. “Steal with pride”.</w:t>
      </w:r>
    </w:p>
    <w:p w14:paraId="1B44C857" w14:textId="77777777" w:rsidR="006A551F" w:rsidRPr="006A551F" w:rsidRDefault="006A551F" w:rsidP="006A551F">
      <w:pPr>
        <w:numPr>
          <w:ilvl w:val="0"/>
          <w:numId w:val="31"/>
        </w:numPr>
      </w:pPr>
      <w:r w:rsidRPr="006A551F">
        <w:t>What procurement-driven value creation opportunities do you see that could strengthen our overall business strategy and benefit our internal customers?</w:t>
      </w:r>
    </w:p>
    <w:p w14:paraId="38C6792A" w14:textId="77777777" w:rsidR="006A551F" w:rsidRPr="006A551F" w:rsidRDefault="006A551F" w:rsidP="006A551F">
      <w:pPr>
        <w:numPr>
          <w:ilvl w:val="1"/>
          <w:numId w:val="38"/>
        </w:numPr>
      </w:pPr>
      <w:r w:rsidRPr="006A551F">
        <w:t xml:space="preserve">Cooperation between Susanna Hurtig and Network Solutions was not helping in the past, lack of focussing on the bigger picture, that was </w:t>
      </w:r>
      <w:proofErr w:type="gramStart"/>
      <w:r w:rsidRPr="006A551F">
        <w:t>annoying</w:t>
      </w:r>
      <w:proofErr w:type="gramEnd"/>
      <w:r w:rsidRPr="006A551F">
        <w:t xml:space="preserve"> and I could not support that. Some individuals are still </w:t>
      </w:r>
      <w:proofErr w:type="gramStart"/>
      <w:r w:rsidRPr="006A551F">
        <w:t>there</w:t>
      </w:r>
      <w:proofErr w:type="gramEnd"/>
      <w:r w:rsidRPr="006A551F">
        <w:t xml:space="preserve"> and this has affected the relationships. Intercompany margins </w:t>
      </w:r>
      <w:proofErr w:type="gramStart"/>
      <w:r w:rsidRPr="006A551F">
        <w:t>is</w:t>
      </w:r>
      <w:proofErr w:type="gramEnd"/>
      <w:r w:rsidRPr="006A551F">
        <w:t xml:space="preserve"> not for procurement to get involved with.</w:t>
      </w:r>
    </w:p>
    <w:p w14:paraId="312305A5" w14:textId="77777777" w:rsidR="006A551F" w:rsidRPr="006A551F" w:rsidRDefault="006A551F" w:rsidP="006A551F">
      <w:r w:rsidRPr="006A551F">
        <w:t>5. Conclusion:</w:t>
      </w:r>
    </w:p>
    <w:p w14:paraId="279C4610" w14:textId="77777777" w:rsidR="006A551F" w:rsidRPr="006A551F" w:rsidRDefault="006A551F" w:rsidP="006A551F">
      <w:pPr>
        <w:numPr>
          <w:ilvl w:val="0"/>
          <w:numId w:val="39"/>
        </w:numPr>
      </w:pPr>
      <w:r w:rsidRPr="006A551F">
        <w:t>Anything else? Focus on Change Management → there is a lot going on within BU E-mobility. There may be a few who think “there we go again”. It is important to take that into account.</w:t>
      </w:r>
    </w:p>
    <w:p w14:paraId="3138935A" w14:textId="77777777" w:rsidR="006A551F" w:rsidRPr="006A551F" w:rsidRDefault="006A551F" w:rsidP="006A551F"/>
    <w:p w14:paraId="6279BEBB" w14:textId="77777777" w:rsidR="006A551F" w:rsidRPr="006A551F" w:rsidRDefault="006A551F" w:rsidP="006A551F">
      <w:r w:rsidRPr="006A551F">
        <w:t>Do you have anything else to add in this context? Anything we missed?</w:t>
      </w:r>
    </w:p>
    <w:p w14:paraId="7397005F" w14:textId="77777777" w:rsidR="006A551F" w:rsidRPr="006A551F" w:rsidRDefault="006A551F" w:rsidP="006A551F">
      <w:r w:rsidRPr="006A551F">
        <w:t>– change management to understand and to have a clear process</w:t>
      </w:r>
    </w:p>
    <w:p w14:paraId="02F620B2" w14:textId="77777777" w:rsidR="006A551F" w:rsidRPr="006A551F" w:rsidRDefault="006A551F" w:rsidP="006A551F"/>
    <w:p w14:paraId="3750FA99" w14:textId="77777777" w:rsidR="006A551F" w:rsidRPr="006A551F" w:rsidRDefault="006A551F" w:rsidP="006A551F">
      <w:r w:rsidRPr="006A551F">
        <w:t>Interviewers: Thank the interviewee → Pieter</w:t>
      </w:r>
    </w:p>
    <w:p w14:paraId="230B0C8E" w14:textId="77777777" w:rsidR="00AD2645" w:rsidRDefault="00AD2645"/>
    <w:sectPr w:rsidR="00AD26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F5153D"/>
    <w:multiLevelType w:val="multilevel"/>
    <w:tmpl w:val="032AD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6368AF"/>
    <w:multiLevelType w:val="multilevel"/>
    <w:tmpl w:val="B98A5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052FC5"/>
    <w:multiLevelType w:val="multilevel"/>
    <w:tmpl w:val="AA8C6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E52718"/>
    <w:multiLevelType w:val="multilevel"/>
    <w:tmpl w:val="1F3CA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14701F"/>
    <w:multiLevelType w:val="multilevel"/>
    <w:tmpl w:val="66068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B25FCF"/>
    <w:multiLevelType w:val="multilevel"/>
    <w:tmpl w:val="B3122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86891428">
    <w:abstractNumId w:val="4"/>
  </w:num>
  <w:num w:numId="2" w16cid:durableId="1123573211">
    <w:abstractNumId w:val="2"/>
  </w:num>
  <w:num w:numId="3" w16cid:durableId="657851862">
    <w:abstractNumId w:val="3"/>
  </w:num>
  <w:num w:numId="4" w16cid:durableId="1416128852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 w16cid:durableId="495078324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 w16cid:durableId="1181972559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" w16cid:durableId="747534204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 w16cid:durableId="772214988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 w16cid:durableId="2055034218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 w16cid:durableId="688069378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 w16cid:durableId="496461484">
    <w:abstractNumId w:val="3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2" w16cid:durableId="951715103">
    <w:abstractNumId w:val="3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3" w16cid:durableId="254940477">
    <w:abstractNumId w:val="3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4" w16cid:durableId="954487227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5" w16cid:durableId="711534304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6" w16cid:durableId="1003167591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7" w16cid:durableId="2007400364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8" w16cid:durableId="442264974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9" w16cid:durableId="539439564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0" w16cid:durableId="103885695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1" w16cid:durableId="23674249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2" w16cid:durableId="1240090971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3" w16cid:durableId="1746105952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4" w16cid:durableId="1578590581">
    <w:abstractNumId w:val="5"/>
  </w:num>
  <w:num w:numId="25" w16cid:durableId="369843209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 w16cid:durableId="1673096493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 w16cid:durableId="347635009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8" w16cid:durableId="1128165876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9" w16cid:durableId="1325745172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0" w16cid:durableId="1258060654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1" w16cid:durableId="167602049">
    <w:abstractNumId w:val="1"/>
  </w:num>
  <w:num w:numId="32" w16cid:durableId="345523371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3" w16cid:durableId="2090887049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4" w16cid:durableId="1953592503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5" w16cid:durableId="1092699139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6" w16cid:durableId="71047412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7" w16cid:durableId="209804423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8" w16cid:durableId="1499492453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9" w16cid:durableId="1899778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695"/>
    <w:rsid w:val="006A551F"/>
    <w:rsid w:val="007169B6"/>
    <w:rsid w:val="00A23196"/>
    <w:rsid w:val="00AD2645"/>
    <w:rsid w:val="00CF23CB"/>
    <w:rsid w:val="00EC2695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5E35672-033B-4E02-82F7-42A104907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26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26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26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26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26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26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26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26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26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26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26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26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26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26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26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26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26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26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26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26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26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26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26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26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26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26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26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26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26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832</Words>
  <Characters>4745</Characters>
  <Application>Microsoft Office Word</Application>
  <DocSecurity>0</DocSecurity>
  <Lines>39</Lines>
  <Paragraphs>11</Paragraphs>
  <ScaleCrop>false</ScaleCrop>
  <Company/>
  <LinksUpToDate>false</LinksUpToDate>
  <CharactersWithSpaces>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Motsch</dc:creator>
  <cp:keywords/>
  <dc:description/>
  <cp:lastModifiedBy>Patrick Motsch</cp:lastModifiedBy>
  <cp:revision>3</cp:revision>
  <dcterms:created xsi:type="dcterms:W3CDTF">2025-09-03T08:09:00Z</dcterms:created>
  <dcterms:modified xsi:type="dcterms:W3CDTF">2025-09-03T08:09:00Z</dcterms:modified>
</cp:coreProperties>
</file>